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54" w:rsidRDefault="00426154" w:rsidP="004261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26154" w:rsidRDefault="00426154" w:rsidP="004261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конкурсе - выставке работ декоративно - прикладного творчества</w:t>
      </w:r>
    </w:p>
    <w:p w:rsidR="00426154" w:rsidRDefault="00426154" w:rsidP="004261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«Цир</w:t>
      </w:r>
      <w:r w:rsidR="00F46702">
        <w:rPr>
          <w:rFonts w:ascii="Times New Roman" w:hAnsi="Times New Roman"/>
          <w:b/>
          <w:sz w:val="24"/>
          <w:szCs w:val="24"/>
        </w:rPr>
        <w:t>к – мир волшебства и удивления</w:t>
      </w:r>
      <w:r>
        <w:rPr>
          <w:rFonts w:ascii="Times New Roman" w:hAnsi="Times New Roman"/>
          <w:b/>
          <w:sz w:val="24"/>
          <w:szCs w:val="24"/>
        </w:rPr>
        <w:t>»</w:t>
      </w:r>
    </w:p>
    <w:bookmarkEnd w:id="0"/>
    <w:p w:rsidR="003415E3" w:rsidRDefault="003415E3" w:rsidP="004261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415E3" w:rsidRPr="003415E3" w:rsidRDefault="003415E3" w:rsidP="004261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415E3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>Ежегодно в третью субботу апреля всё мировое цирковое сообщество и любители этого удивительного искусства отмечают необыкновенно весёлый праздник – </w:t>
      </w:r>
      <w:r w:rsidRPr="003415E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Всемирный день цирка</w:t>
      </w:r>
      <w:r w:rsidRPr="003415E3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 xml:space="preserve">. Он учрежден не только с целью </w:t>
      </w:r>
      <w:proofErr w:type="gramStart"/>
      <w:r w:rsidRPr="003415E3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>показать</w:t>
      </w:r>
      <w:proofErr w:type="gramEnd"/>
      <w:r w:rsidRPr="003415E3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 xml:space="preserve"> цирк во всем его великолепии и порадовать поклонников данного искусства новыми программами и представлениями, но и призван отдать должное вкладу циркового искусства в культуру. Ведь цирк любят не только дети, но и взрослые, причём в разных уголках планеты.</w:t>
      </w:r>
    </w:p>
    <w:p w:rsidR="00426154" w:rsidRDefault="003415E3" w:rsidP="00341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26154">
        <w:rPr>
          <w:rFonts w:ascii="Times New Roman" w:hAnsi="Times New Roman"/>
          <w:b/>
          <w:sz w:val="24"/>
          <w:szCs w:val="24"/>
        </w:rPr>
        <w:t>Общее положение</w:t>
      </w:r>
    </w:p>
    <w:p w:rsidR="00426154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положение определяет цели и задачи организаторов, участников конкурса, содержание и порядок проведения </w:t>
      </w:r>
      <w:r w:rsidR="00D80EB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онкурса, порядок рассмотрения представленных материалов и награждение победителей. Организатором конкурса является Муниципальное казенное учреждение культуры «Дом культуры п. Пелым»</w:t>
      </w:r>
    </w:p>
    <w:p w:rsidR="00DF2CF1" w:rsidRDefault="00426154" w:rsidP="004261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426154" w:rsidRDefault="00DF2CF1" w:rsidP="004261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426154">
        <w:rPr>
          <w:rFonts w:ascii="Times New Roman" w:hAnsi="Times New Roman"/>
          <w:b/>
          <w:sz w:val="24"/>
          <w:szCs w:val="24"/>
        </w:rPr>
        <w:t>Цель и задачи конкурса</w:t>
      </w:r>
      <w:r w:rsidR="007E7255">
        <w:rPr>
          <w:rFonts w:ascii="Times New Roman" w:hAnsi="Times New Roman"/>
          <w:b/>
          <w:sz w:val="24"/>
          <w:szCs w:val="24"/>
        </w:rPr>
        <w:t>:</w:t>
      </w:r>
    </w:p>
    <w:p w:rsidR="00DF2CF1" w:rsidRPr="00DF2CF1" w:rsidRDefault="00DF2CF1" w:rsidP="00DF2CF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2CF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воспитание в подрастающем поколении любви к творчеству, искусству, природе;</w:t>
      </w:r>
    </w:p>
    <w:p w:rsidR="00DF2CF1" w:rsidRPr="00DF2CF1" w:rsidRDefault="00DF2CF1" w:rsidP="00DF2C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2CF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воспитание художественно-эстетического отношения к культуре, творчеству;</w:t>
      </w:r>
    </w:p>
    <w:p w:rsidR="00DF2CF1" w:rsidRPr="00DF2CF1" w:rsidRDefault="00DF2CF1" w:rsidP="00DF2CF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2CF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стимулирование познавательных интересов.</w:t>
      </w:r>
    </w:p>
    <w:p w:rsidR="00DF2CF1" w:rsidRPr="00DF2CF1" w:rsidRDefault="00DF2CF1" w:rsidP="00DF2CF1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2CF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раскрытие индивидуальных творческих способностей;</w:t>
      </w:r>
    </w:p>
    <w:p w:rsidR="00DF2CF1" w:rsidRPr="00DF2CF1" w:rsidRDefault="00DF2CF1" w:rsidP="00DF2C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2CF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развитие и реализация творческих способностей;</w:t>
      </w:r>
    </w:p>
    <w:p w:rsidR="00DF2CF1" w:rsidRPr="00DF2CF1" w:rsidRDefault="00DF2CF1" w:rsidP="00DF2C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2CF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развитие художественных способностей;</w:t>
      </w:r>
    </w:p>
    <w:p w:rsidR="00DF2CF1" w:rsidRPr="00DF2CF1" w:rsidRDefault="00DF2CF1" w:rsidP="00DF2C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2CF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воспитание уважения к народным праздникам и традициям;</w:t>
      </w:r>
    </w:p>
    <w:p w:rsidR="00DF2CF1" w:rsidRPr="00DF2CF1" w:rsidRDefault="00DF2CF1" w:rsidP="00DF2C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2CF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развитие креативности, воображения и фантазии;</w:t>
      </w:r>
    </w:p>
    <w:p w:rsidR="00DF2CF1" w:rsidRPr="00DF2CF1" w:rsidRDefault="00DF2CF1" w:rsidP="00DF2C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2CF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привлечение детей и подростков к творчеству.</w:t>
      </w:r>
    </w:p>
    <w:p w:rsidR="00426154" w:rsidRDefault="00426154" w:rsidP="003F1EDE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Участники конкурса. </w:t>
      </w:r>
    </w:p>
    <w:p w:rsidR="00426154" w:rsidRPr="00787B03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конкурсе приглашаются все желающие в возрасте от 4 лет, так же принимаются коллективные и семейные работы.</w:t>
      </w:r>
    </w:p>
    <w:p w:rsidR="003F1EDE" w:rsidRPr="00F46702" w:rsidRDefault="003F1EDE" w:rsidP="003F1EDE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46702">
        <w:rPr>
          <w:rFonts w:ascii="Times New Roman" w:hAnsi="Times New Roman"/>
          <w:b/>
          <w:sz w:val="24"/>
          <w:szCs w:val="24"/>
        </w:rPr>
        <w:t xml:space="preserve">       </w:t>
      </w:r>
    </w:p>
    <w:p w:rsidR="00426154" w:rsidRDefault="003F1EDE" w:rsidP="003F1EDE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46702">
        <w:rPr>
          <w:rFonts w:ascii="Times New Roman" w:hAnsi="Times New Roman"/>
          <w:b/>
          <w:sz w:val="24"/>
          <w:szCs w:val="24"/>
        </w:rPr>
        <w:t xml:space="preserve">       </w:t>
      </w:r>
      <w:r w:rsidR="00426154">
        <w:rPr>
          <w:rFonts w:ascii="Times New Roman" w:hAnsi="Times New Roman"/>
          <w:b/>
          <w:sz w:val="24"/>
          <w:szCs w:val="24"/>
        </w:rPr>
        <w:t>Сроки и место проведения:</w:t>
      </w:r>
    </w:p>
    <w:p w:rsidR="00426154" w:rsidRDefault="00DF057B" w:rsidP="004261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проводится с 1 апреля по 30</w:t>
      </w:r>
      <w:r w:rsidR="00426154">
        <w:rPr>
          <w:rFonts w:ascii="Times New Roman" w:hAnsi="Times New Roman"/>
          <w:sz w:val="24"/>
          <w:szCs w:val="24"/>
        </w:rPr>
        <w:t xml:space="preserve"> апреля 2026г. Работы принимаются в отдел досуга МКУК «ДК п. Пелым» (пер. Чапаева,1) со вторника по субботу с 8:00 до 17:00ч. </w:t>
      </w:r>
    </w:p>
    <w:p w:rsidR="00426154" w:rsidRDefault="00426154" w:rsidP="004261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3F1EDE" w:rsidRPr="003F1EDE" w:rsidRDefault="003F1EDE" w:rsidP="003F1E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1EDE">
        <w:rPr>
          <w:rFonts w:ascii="Times New Roman" w:hAnsi="Times New Roman"/>
          <w:b/>
          <w:sz w:val="24"/>
          <w:szCs w:val="24"/>
        </w:rPr>
        <w:t xml:space="preserve">       </w:t>
      </w:r>
      <w:r w:rsidR="00426154">
        <w:rPr>
          <w:rFonts w:ascii="Times New Roman" w:hAnsi="Times New Roman"/>
          <w:b/>
          <w:sz w:val="24"/>
          <w:szCs w:val="24"/>
        </w:rPr>
        <w:t>Основные условия и требования конкурса.</w:t>
      </w:r>
    </w:p>
    <w:p w:rsidR="00426154" w:rsidRPr="003F1EDE" w:rsidRDefault="003F1EDE" w:rsidP="003F1EDE">
      <w:pPr>
        <w:spacing w:after="0" w:line="24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  <w:r w:rsidRPr="003F1ED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                  </w:t>
      </w:r>
      <w:r w:rsidR="00DF057B" w:rsidRPr="00DF05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На конкурс прини</w:t>
      </w:r>
      <w:r w:rsidR="003415E3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маются работы на заданную тему: </w:t>
      </w:r>
      <w:r w:rsidR="00DF057B" w:rsidRPr="00DF05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фокусы, клоуны, животные, жонглеры, воздушные гимнасты, цирк на льду, цирк на воде (дельфины), мыльные пузыри, </w:t>
      </w:r>
      <w:proofErr w:type="spellStart"/>
      <w:r w:rsidR="00DF057B" w:rsidRPr="00DF05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минизоопарк</w:t>
      </w:r>
      <w:proofErr w:type="spellEnd"/>
      <w:r w:rsidR="00DF057B" w:rsidRPr="00DF05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в цирке, аттракционы на территории цирка, дре</w:t>
      </w:r>
      <w:r w:rsidR="003415E3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ссировщики, канатоходцы и т.д., </w:t>
      </w:r>
      <w:r w:rsidR="00DF057B" w:rsidRPr="00DF05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по следующим номинациям:</w:t>
      </w:r>
      <w:r w:rsidR="003415E3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</w:t>
      </w:r>
    </w:p>
    <w:p w:rsidR="00426154" w:rsidRDefault="00DF2CF1" w:rsidP="00DF2C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426154">
        <w:rPr>
          <w:rFonts w:ascii="Times New Roman" w:hAnsi="Times New Roman"/>
          <w:b/>
          <w:sz w:val="24"/>
          <w:szCs w:val="24"/>
        </w:rPr>
        <w:t>-  «</w:t>
      </w:r>
      <w:r w:rsidR="002B739C" w:rsidRPr="002B739C">
        <w:rPr>
          <w:rFonts w:ascii="Times New Roman" w:hAnsi="Times New Roman"/>
          <w:b/>
          <w:sz w:val="24"/>
          <w:szCs w:val="24"/>
        </w:rPr>
        <w:t>Цирк на моём холсте</w:t>
      </w:r>
      <w:r w:rsidR="003415E3">
        <w:t>»</w:t>
      </w:r>
      <w:r w:rsidR="002B739C">
        <w:t xml:space="preserve"> </w:t>
      </w:r>
      <w:r w:rsidR="00426154">
        <w:rPr>
          <w:rFonts w:ascii="Times New Roman" w:hAnsi="Times New Roman"/>
          <w:b/>
          <w:sz w:val="24"/>
          <w:szCs w:val="24"/>
        </w:rPr>
        <w:t>-</w:t>
      </w:r>
      <w:r w:rsidR="00426154" w:rsidRPr="00036A40">
        <w:rPr>
          <w:rFonts w:ascii="Times New Roman" w:hAnsi="Times New Roman"/>
          <w:sz w:val="24"/>
          <w:szCs w:val="24"/>
        </w:rPr>
        <w:t xml:space="preserve"> </w:t>
      </w:r>
      <w:r w:rsidR="00426154">
        <w:rPr>
          <w:rFonts w:ascii="Times New Roman" w:hAnsi="Times New Roman"/>
          <w:sz w:val="24"/>
          <w:szCs w:val="24"/>
        </w:rPr>
        <w:t>на конкурс принимаются рисунки формата А</w:t>
      </w:r>
      <w:proofErr w:type="gramStart"/>
      <w:r w:rsidR="00426154">
        <w:rPr>
          <w:rFonts w:ascii="Times New Roman" w:hAnsi="Times New Roman"/>
          <w:sz w:val="24"/>
          <w:szCs w:val="24"/>
        </w:rPr>
        <w:t>4</w:t>
      </w:r>
      <w:proofErr w:type="gramEnd"/>
      <w:r w:rsidR="00426154">
        <w:rPr>
          <w:rFonts w:ascii="Times New Roman" w:hAnsi="Times New Roman"/>
          <w:sz w:val="24"/>
          <w:szCs w:val="24"/>
        </w:rPr>
        <w:t xml:space="preserve">, А3  выполненные в любой технике (тушь, масло, акварель, гуашь, пастель, цветные карандаши, компьютерная графика и т.д.). </w:t>
      </w:r>
      <w:r w:rsidR="00426154">
        <w:rPr>
          <w:rFonts w:ascii="Times New Roman" w:hAnsi="Times New Roman"/>
          <w:b/>
          <w:sz w:val="24"/>
          <w:szCs w:val="24"/>
        </w:rPr>
        <w:t xml:space="preserve"> </w:t>
      </w:r>
    </w:p>
    <w:p w:rsidR="00426154" w:rsidRPr="00581C5D" w:rsidRDefault="00426154" w:rsidP="00426154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</w:pPr>
      <w:r w:rsidRPr="002B739C">
        <w:rPr>
          <w:rFonts w:ascii="Times New Roman" w:hAnsi="Times New Roman"/>
          <w:b/>
          <w:sz w:val="24"/>
          <w:szCs w:val="24"/>
        </w:rPr>
        <w:t>-</w:t>
      </w:r>
      <w:r w:rsidR="00581C5D">
        <w:rPr>
          <w:sz w:val="24"/>
          <w:szCs w:val="24"/>
        </w:rPr>
        <w:t xml:space="preserve"> </w:t>
      </w:r>
      <w:r w:rsidR="002B739C" w:rsidRPr="002B739C">
        <w:rPr>
          <w:rFonts w:ascii="Times New Roman" w:hAnsi="Times New Roman"/>
          <w:b/>
          <w:sz w:val="24"/>
          <w:szCs w:val="24"/>
        </w:rPr>
        <w:t>«Цирк в моем творчестве</w:t>
      </w:r>
      <w:r w:rsidRPr="002B739C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-  </w:t>
      </w:r>
      <w:r>
        <w:rPr>
          <w:rFonts w:ascii="Times New Roman" w:hAnsi="Times New Roman"/>
          <w:sz w:val="24"/>
          <w:szCs w:val="24"/>
        </w:rPr>
        <w:t xml:space="preserve">принимаются </w:t>
      </w:r>
      <w:r w:rsidRPr="006F17A4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 xml:space="preserve">работы </w:t>
      </w:r>
      <w:r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 xml:space="preserve">в различных техниках исполнения (аппликация, поделка, оригами, </w:t>
      </w:r>
      <w:proofErr w:type="spellStart"/>
      <w:r>
        <w:rPr>
          <w:rStyle w:val="a4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п</w:t>
      </w:r>
      <w:r w:rsidRPr="00787B03">
        <w:rPr>
          <w:rStyle w:val="a4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ластилинография</w:t>
      </w:r>
      <w:proofErr w:type="spellEnd"/>
      <w:r>
        <w:rPr>
          <w:rStyle w:val="a4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и т.д.)</w:t>
      </w:r>
    </w:p>
    <w:p w:rsidR="00581C5D" w:rsidRPr="00D80EB0" w:rsidRDefault="00581C5D" w:rsidP="00581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4343C"/>
          <w:sz w:val="24"/>
          <w:szCs w:val="24"/>
          <w:lang w:eastAsia="ru-RU"/>
        </w:rPr>
        <w:t xml:space="preserve">          </w:t>
      </w:r>
      <w:r w:rsidRPr="00D2627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- «Клоун в цирке</w:t>
      </w:r>
      <w:r w:rsidRPr="00581C5D">
        <w:rPr>
          <w:rFonts w:ascii="Times New Roman" w:eastAsia="Times New Roman" w:hAnsi="Times New Roman"/>
          <w:b/>
          <w:color w:val="34343C"/>
          <w:sz w:val="24"/>
          <w:szCs w:val="24"/>
          <w:lang w:eastAsia="ru-RU"/>
        </w:rPr>
        <w:t>»</w:t>
      </w:r>
      <w:r w:rsidRPr="00581C5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D80EB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80EB0">
        <w:rPr>
          <w:rFonts w:ascii="Times New Roman" w:eastAsia="Times New Roman" w:hAnsi="Times New Roman"/>
          <w:sz w:val="24"/>
          <w:szCs w:val="24"/>
          <w:lang w:eastAsia="ru-RU"/>
        </w:rPr>
        <w:t>участники п</w:t>
      </w:r>
      <w:r w:rsidR="00D26270" w:rsidRPr="00D80EB0">
        <w:rPr>
          <w:rFonts w:ascii="Times New Roman" w:eastAsia="Times New Roman" w:hAnsi="Times New Roman"/>
          <w:sz w:val="24"/>
          <w:szCs w:val="24"/>
          <w:lang w:eastAsia="ru-RU"/>
        </w:rPr>
        <w:t>редставляю</w:t>
      </w:r>
      <w:r w:rsidRPr="00D80EB0">
        <w:rPr>
          <w:rFonts w:ascii="Times New Roman" w:eastAsia="Times New Roman" w:hAnsi="Times New Roman"/>
          <w:sz w:val="24"/>
          <w:szCs w:val="24"/>
          <w:lang w:eastAsia="ru-RU"/>
        </w:rPr>
        <w:t>т на конкурс работы в выбранной технике по изобразительному искусству и ДПИ в соответствии с темой.</w:t>
      </w:r>
      <w:r w:rsidR="00D26270" w:rsidRPr="00D80E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D26270" w:rsidRPr="00D80EB0"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r w:rsidRPr="00D80EB0">
        <w:rPr>
          <w:rFonts w:ascii="Times New Roman" w:eastAsia="Times New Roman" w:hAnsi="Times New Roman"/>
          <w:sz w:val="24"/>
          <w:szCs w:val="24"/>
          <w:lang w:eastAsia="ru-RU"/>
        </w:rPr>
        <w:t>астники могут нарисовать, изготовить весёлого или грустного клоуна, клоуна во время выступления (жонглирование, фокусы, смешные с</w:t>
      </w:r>
      <w:r w:rsidR="00D26270" w:rsidRPr="00D80EB0">
        <w:rPr>
          <w:rFonts w:ascii="Times New Roman" w:eastAsia="Times New Roman" w:hAnsi="Times New Roman"/>
          <w:sz w:val="24"/>
          <w:szCs w:val="24"/>
          <w:lang w:eastAsia="ru-RU"/>
        </w:rPr>
        <w:t xml:space="preserve">ценки), </w:t>
      </w:r>
      <w:r w:rsidRPr="00D80EB0">
        <w:rPr>
          <w:rFonts w:ascii="Times New Roman" w:eastAsia="Times New Roman" w:hAnsi="Times New Roman"/>
          <w:sz w:val="24"/>
          <w:szCs w:val="24"/>
          <w:lang w:eastAsia="ru-RU"/>
        </w:rPr>
        <w:t xml:space="preserve"> клоуна с цирковыми атрибутами (м</w:t>
      </w:r>
      <w:r w:rsidR="00D26270" w:rsidRPr="00D80EB0">
        <w:rPr>
          <w:rFonts w:ascii="Times New Roman" w:eastAsia="Times New Roman" w:hAnsi="Times New Roman"/>
          <w:sz w:val="24"/>
          <w:szCs w:val="24"/>
          <w:lang w:eastAsia="ru-RU"/>
        </w:rPr>
        <w:t>ечи, цветы, шляпа, красный нос),</w:t>
      </w:r>
      <w:r w:rsidRPr="00D80EB0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дружба клоуна с другими цирковыми животными.</w:t>
      </w:r>
      <w:proofErr w:type="gramEnd"/>
    </w:p>
    <w:p w:rsidR="00581C5D" w:rsidRPr="00581C5D" w:rsidRDefault="00581C5D" w:rsidP="00581C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6154" w:rsidRDefault="00DF057B" w:rsidP="00DF0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426154">
        <w:rPr>
          <w:rFonts w:ascii="Times New Roman" w:hAnsi="Times New Roman"/>
          <w:sz w:val="24"/>
          <w:szCs w:val="24"/>
        </w:rPr>
        <w:t>Представленные работы сопровождаются этикеткой:</w:t>
      </w:r>
    </w:p>
    <w:p w:rsidR="00426154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>название работы (номинация);</w:t>
      </w:r>
    </w:p>
    <w:p w:rsidR="00426154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фамилия, имя автора, возраст;</w:t>
      </w:r>
    </w:p>
    <w:p w:rsidR="00426154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группа, образовательное учреждение;</w:t>
      </w:r>
    </w:p>
    <w:p w:rsidR="007E7255" w:rsidRDefault="00426154" w:rsidP="007E72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контактный телефон.</w:t>
      </w:r>
    </w:p>
    <w:p w:rsidR="00426154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26154" w:rsidRPr="00F46702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конкурсных работ </w:t>
      </w:r>
    </w:p>
    <w:p w:rsidR="00426154" w:rsidRDefault="00426154" w:rsidP="004261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Художественный и эстетический вид. </w:t>
      </w:r>
    </w:p>
    <w:p w:rsidR="00426154" w:rsidRDefault="00426154" w:rsidP="004261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Уникальность и оригинальность композиции и дизайна. </w:t>
      </w:r>
    </w:p>
    <w:p w:rsidR="00426154" w:rsidRDefault="00426154" w:rsidP="004261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Разнообразие и необычность используемых материалов. </w:t>
      </w:r>
    </w:p>
    <w:p w:rsidR="00426154" w:rsidRDefault="00426154" w:rsidP="004261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Новизна мысли, полёт фантазии. </w:t>
      </w:r>
    </w:p>
    <w:p w:rsidR="00426154" w:rsidRDefault="00426154" w:rsidP="004261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Техника, качество и сложность дизайнерского исполнения. </w:t>
      </w:r>
    </w:p>
    <w:p w:rsidR="00426154" w:rsidRDefault="00426154" w:rsidP="004261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 названия конкурсной работы.</w:t>
      </w:r>
    </w:p>
    <w:p w:rsidR="00426154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26154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Работы ранее участвующие и не соответствующие требованиям настоящего Положения,  не будут допущены к участию в конкурсе.</w:t>
      </w:r>
    </w:p>
    <w:p w:rsidR="00426154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26154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итогов. Награждение.</w:t>
      </w:r>
    </w:p>
    <w:p w:rsidR="00426154" w:rsidRPr="00787B03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7B03">
        <w:rPr>
          <w:rFonts w:ascii="Times New Roman" w:hAnsi="Times New Roman"/>
          <w:sz w:val="24"/>
          <w:szCs w:val="24"/>
        </w:rPr>
        <w:t>Состав конкурсной комиссии формируется организатором конкурса.</w:t>
      </w:r>
    </w:p>
    <w:p w:rsidR="00426154" w:rsidRPr="00787B03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7B03">
        <w:rPr>
          <w:rFonts w:ascii="Times New Roman" w:hAnsi="Times New Roman"/>
          <w:sz w:val="24"/>
          <w:szCs w:val="24"/>
        </w:rPr>
        <w:t>Участники конкурса, чьи работы признаны лучшими, награждаются дипломами.</w:t>
      </w:r>
    </w:p>
    <w:p w:rsidR="00426154" w:rsidRPr="00787B03" w:rsidRDefault="00426154" w:rsidP="00426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7B03">
        <w:rPr>
          <w:rFonts w:ascii="Times New Roman" w:hAnsi="Times New Roman"/>
          <w:sz w:val="24"/>
          <w:szCs w:val="24"/>
        </w:rPr>
        <w:t xml:space="preserve">О награждение победителей  конкурса будет сообщено дополнительно. </w:t>
      </w:r>
    </w:p>
    <w:p w:rsidR="00BE3E46" w:rsidRDefault="00426154" w:rsidP="00426154">
      <w:r w:rsidRPr="008231CB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По всем вопросам просьба обращаться: МКУК «Дом культуры п. Пелым» (пер. Чапаева, 1) со вторника по субботу с 8:00 до 17:00.</w:t>
      </w:r>
      <w:r w:rsidRPr="008231CB">
        <w:rPr>
          <w:rFonts w:ascii="Times New Roman" w:hAnsi="Times New Roman"/>
          <w:color w:val="000000"/>
          <w:sz w:val="24"/>
          <w:szCs w:val="24"/>
        </w:rPr>
        <w:br/>
      </w:r>
      <w:r w:rsidRPr="008231CB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Богданова Анастасия Никола</w:t>
      </w:r>
      <w:r w:rsidR="008F7EE8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 xml:space="preserve">евна, тел.: 8 (922) 500-41-46, </w:t>
      </w:r>
    </w:p>
    <w:sectPr w:rsidR="00B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9F7"/>
    <w:multiLevelType w:val="multilevel"/>
    <w:tmpl w:val="9740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F32AA"/>
    <w:multiLevelType w:val="multilevel"/>
    <w:tmpl w:val="C472D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26ED3"/>
    <w:multiLevelType w:val="hybridMultilevel"/>
    <w:tmpl w:val="2488CB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9684F3D"/>
    <w:multiLevelType w:val="multilevel"/>
    <w:tmpl w:val="38348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1E"/>
    <w:rsid w:val="000E4DC0"/>
    <w:rsid w:val="001B2F69"/>
    <w:rsid w:val="002B739C"/>
    <w:rsid w:val="003415E3"/>
    <w:rsid w:val="003F1EDE"/>
    <w:rsid w:val="00426154"/>
    <w:rsid w:val="00581C5D"/>
    <w:rsid w:val="007E7255"/>
    <w:rsid w:val="008F7EE8"/>
    <w:rsid w:val="00982C14"/>
    <w:rsid w:val="00B2771E"/>
    <w:rsid w:val="00BE3E46"/>
    <w:rsid w:val="00D26270"/>
    <w:rsid w:val="00D80EB0"/>
    <w:rsid w:val="00DF057B"/>
    <w:rsid w:val="00DF2CF1"/>
    <w:rsid w:val="00E521CF"/>
    <w:rsid w:val="00F4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54"/>
    <w:pPr>
      <w:ind w:left="720"/>
      <w:contextualSpacing/>
    </w:pPr>
  </w:style>
  <w:style w:type="character" w:styleId="a4">
    <w:name w:val="Strong"/>
    <w:basedOn w:val="a0"/>
    <w:uiPriority w:val="22"/>
    <w:qFormat/>
    <w:rsid w:val="004261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54"/>
    <w:pPr>
      <w:ind w:left="720"/>
      <w:contextualSpacing/>
    </w:pPr>
  </w:style>
  <w:style w:type="character" w:styleId="a4">
    <w:name w:val="Strong"/>
    <w:basedOn w:val="a0"/>
    <w:uiPriority w:val="22"/>
    <w:qFormat/>
    <w:rsid w:val="00426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Лена</cp:lastModifiedBy>
  <cp:revision>7</cp:revision>
  <dcterms:created xsi:type="dcterms:W3CDTF">2026-03-31T05:13:00Z</dcterms:created>
  <dcterms:modified xsi:type="dcterms:W3CDTF">2026-04-04T06:44:00Z</dcterms:modified>
</cp:coreProperties>
</file>